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E76B6F">
        <w:rPr>
          <w:rStyle w:val="Strong"/>
          <w:rFonts w:ascii="Times New Roman" w:hAnsi="Times New Roman" w:cs="Times New Roman"/>
          <w:sz w:val="28"/>
          <w:szCs w:val="28"/>
        </w:rPr>
        <w:t xml:space="preserve"> Minutes, July 20</w:t>
      </w:r>
      <w:r w:rsidR="0050164B">
        <w:rPr>
          <w:rStyle w:val="Strong"/>
          <w:rFonts w:ascii="Times New Roman" w:hAnsi="Times New Roman" w:cs="Times New Roman"/>
          <w:sz w:val="28"/>
          <w:szCs w:val="28"/>
        </w:rPr>
        <w:t>, 2020</w:t>
      </w:r>
    </w:p>
    <w:p w:rsidR="00A34182" w:rsidRPr="00DE5FF2" w:rsidRDefault="00A34182" w:rsidP="00A34182">
      <w:pPr>
        <w:jc w:val="center"/>
        <w:rPr>
          <w:rStyle w:val="Strong"/>
          <w:sz w:val="28"/>
          <w:szCs w:val="28"/>
        </w:rPr>
      </w:pPr>
    </w:p>
    <w:p w:rsidR="001C5926" w:rsidRDefault="00E76B6F" w:rsidP="000B0050">
      <w:pPr>
        <w:spacing w:after="60" w:line="247" w:lineRule="auto"/>
        <w:ind w:left="288" w:hanging="288"/>
        <w:rPr>
          <w:rFonts w:ascii="Times New Roman" w:hAnsi="Times New Roman" w:cs="Times New Roman"/>
        </w:rPr>
      </w:pPr>
      <w:r>
        <w:rPr>
          <w:rFonts w:ascii="Times New Roman" w:hAnsi="Times New Roman" w:cs="Times New Roman"/>
        </w:rPr>
        <w:t>A special</w:t>
      </w:r>
      <w:r w:rsidR="00A34182"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50164B">
        <w:rPr>
          <w:rFonts w:ascii="Times New Roman" w:hAnsi="Times New Roman" w:cs="Times New Roman"/>
        </w:rPr>
        <w:t xml:space="preserve"> Mayor Brian Thiel on Monday, </w:t>
      </w:r>
      <w:r>
        <w:rPr>
          <w:rFonts w:ascii="Times New Roman" w:hAnsi="Times New Roman" w:cs="Times New Roman"/>
        </w:rPr>
        <w:t>July 20</w:t>
      </w:r>
      <w:r w:rsidR="0050164B">
        <w:rPr>
          <w:rFonts w:ascii="Times New Roman" w:hAnsi="Times New Roman" w:cs="Times New Roman"/>
        </w:rPr>
        <w:t>, 2020</w:t>
      </w:r>
      <w:r w:rsidR="00A34182" w:rsidRPr="00DE5FF2">
        <w:rPr>
          <w:rFonts w:ascii="Times New Roman" w:hAnsi="Times New Roman" w:cs="Times New Roman"/>
        </w:rPr>
        <w:t>, at 6:</w:t>
      </w:r>
      <w:r>
        <w:rPr>
          <w:rFonts w:ascii="Times New Roman" w:hAnsi="Times New Roman" w:cs="Times New Roman"/>
        </w:rPr>
        <w:t>0</w:t>
      </w:r>
      <w:r w:rsidR="00A34182" w:rsidRPr="00DE5FF2">
        <w:rPr>
          <w:rFonts w:ascii="Times New Roman" w:hAnsi="Times New Roman" w:cs="Times New Roman"/>
        </w:rPr>
        <w:t xml:space="preserve">0 PM at the LeRoy Community Center with the following members present: </w:t>
      </w:r>
      <w:r w:rsidR="00BE6499" w:rsidRPr="00DE5FF2">
        <w:rPr>
          <w:rFonts w:ascii="Times New Roman" w:hAnsi="Times New Roman" w:cs="Times New Roman"/>
        </w:rPr>
        <w:t xml:space="preserve"> </w:t>
      </w:r>
      <w:r w:rsidR="00A34182" w:rsidRPr="00DE5FF2">
        <w:rPr>
          <w:rFonts w:ascii="Times New Roman" w:hAnsi="Times New Roman" w:cs="Times New Roman"/>
        </w:rPr>
        <w:t>Mayor Brian Thiel, Coun</w:t>
      </w:r>
      <w:r>
        <w:rPr>
          <w:rFonts w:ascii="Times New Roman" w:hAnsi="Times New Roman" w:cs="Times New Roman"/>
        </w:rPr>
        <w:t xml:space="preserve">cil Members </w:t>
      </w:r>
      <w:r w:rsidR="00A34182" w:rsidRPr="00DE5FF2">
        <w:rPr>
          <w:rFonts w:ascii="Times New Roman" w:hAnsi="Times New Roman" w:cs="Times New Roman"/>
        </w:rPr>
        <w:t xml:space="preserve">Jan </w:t>
      </w:r>
      <w:proofErr w:type="spellStart"/>
      <w:r w:rsidR="00A34182" w:rsidRPr="00DE5FF2">
        <w:rPr>
          <w:rFonts w:ascii="Times New Roman" w:hAnsi="Times New Roman" w:cs="Times New Roman"/>
        </w:rPr>
        <w:t>Whisler</w:t>
      </w:r>
      <w:proofErr w:type="spellEnd"/>
      <w:r w:rsidR="00A34182" w:rsidRPr="00DE5FF2">
        <w:rPr>
          <w:rFonts w:ascii="Times New Roman" w:hAnsi="Times New Roman" w:cs="Times New Roman"/>
        </w:rPr>
        <w:t>,</w:t>
      </w:r>
      <w:r w:rsidR="00850B12">
        <w:rPr>
          <w:rFonts w:ascii="Times New Roman" w:hAnsi="Times New Roman" w:cs="Times New Roman"/>
        </w:rPr>
        <w:t xml:space="preserve"> Harold Shipman, </w:t>
      </w:r>
      <w:proofErr w:type="spellStart"/>
      <w:r w:rsidR="00850B12">
        <w:rPr>
          <w:rFonts w:ascii="Times New Roman" w:hAnsi="Times New Roman" w:cs="Times New Roman"/>
        </w:rPr>
        <w:t>Daisie</w:t>
      </w:r>
      <w:proofErr w:type="spellEnd"/>
      <w:r w:rsidR="00850B12">
        <w:rPr>
          <w:rFonts w:ascii="Times New Roman" w:hAnsi="Times New Roman" w:cs="Times New Roman"/>
        </w:rPr>
        <w:t xml:space="preserve"> Fox,</w:t>
      </w:r>
      <w:r w:rsidR="0050164B">
        <w:rPr>
          <w:rFonts w:ascii="Times New Roman" w:hAnsi="Times New Roman" w:cs="Times New Roman"/>
        </w:rPr>
        <w:t xml:space="preserve"> </w:t>
      </w:r>
      <w:r w:rsidR="00A34182" w:rsidRPr="00DE5FF2">
        <w:rPr>
          <w:rFonts w:ascii="Times New Roman" w:hAnsi="Times New Roman" w:cs="Times New Roman"/>
        </w:rPr>
        <w:t>and City Clerk Pat</w:t>
      </w:r>
      <w:r>
        <w:rPr>
          <w:rFonts w:ascii="Times New Roman" w:hAnsi="Times New Roman" w:cs="Times New Roman"/>
        </w:rPr>
        <w:t>ty White.  Council Member Ashley Huntley was absent.</w:t>
      </w:r>
      <w:r w:rsidR="00A34182" w:rsidRPr="00DE5FF2">
        <w:rPr>
          <w:rFonts w:ascii="Times New Roman" w:hAnsi="Times New Roman" w:cs="Times New Roman"/>
        </w:rPr>
        <w:t xml:space="preserv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Pr>
          <w:rFonts w:ascii="Times New Roman" w:hAnsi="Times New Roman" w:cs="Times New Roman"/>
        </w:rPr>
        <w:t xml:space="preserve"> and Chris Hahn (LeRoy EDA Coordinator)</w:t>
      </w:r>
    </w:p>
    <w:p w:rsidR="00E76B6F" w:rsidRDefault="00E76B6F" w:rsidP="000B0050">
      <w:pPr>
        <w:spacing w:after="60" w:line="247" w:lineRule="auto"/>
        <w:ind w:left="288" w:hanging="288"/>
        <w:rPr>
          <w:rFonts w:ascii="Times New Roman" w:hAnsi="Times New Roman" w:cs="Times New Roman"/>
        </w:rPr>
      </w:pPr>
      <w:r>
        <w:rPr>
          <w:rFonts w:ascii="Times New Roman" w:hAnsi="Times New Roman" w:cs="Times New Roman"/>
        </w:rPr>
        <w:t>Thiel read the due call for this special meeting</w:t>
      </w:r>
      <w:r w:rsidR="00814AFB">
        <w:rPr>
          <w:rFonts w:ascii="Times New Roman" w:hAnsi="Times New Roman" w:cs="Times New Roman"/>
        </w:rPr>
        <w:t>, “</w:t>
      </w:r>
      <w:r w:rsidR="00814AFB">
        <w:rPr>
          <w:rFonts w:ascii="Times New Roman" w:hAnsi="Times New Roman" w:cs="Times New Roman"/>
          <w:sz w:val="24"/>
          <w:szCs w:val="24"/>
        </w:rPr>
        <w:t>The purpose of this special meeting is to address a partial tax abatement request for a potential commercial business considering locating to LeRoy,”</w:t>
      </w:r>
      <w:r w:rsidR="001F650D">
        <w:rPr>
          <w:rFonts w:ascii="Times New Roman" w:hAnsi="Times New Roman" w:cs="Times New Roman"/>
          <w:sz w:val="24"/>
          <w:szCs w:val="24"/>
        </w:rPr>
        <w:t xml:space="preserve"> </w:t>
      </w:r>
      <w:bookmarkStart w:id="0" w:name="_GoBack"/>
      <w:bookmarkEnd w:id="0"/>
      <w:r>
        <w:rPr>
          <w:rFonts w:ascii="Times New Roman" w:hAnsi="Times New Roman" w:cs="Times New Roman"/>
        </w:rPr>
        <w:t>and called the meeting to order.  All present stood for the Pledge of Allegiance.</w:t>
      </w:r>
    </w:p>
    <w:p w:rsidR="00E76B6F" w:rsidRDefault="00E76B6F" w:rsidP="000B0050">
      <w:pPr>
        <w:spacing w:after="60" w:line="247" w:lineRule="auto"/>
        <w:ind w:left="288" w:hanging="288"/>
        <w:rPr>
          <w:rFonts w:ascii="Times New Roman" w:hAnsi="Times New Roman" w:cs="Times New Roman"/>
        </w:rPr>
      </w:pPr>
      <w:r>
        <w:rPr>
          <w:rFonts w:ascii="Times New Roman" w:hAnsi="Times New Roman" w:cs="Times New Roman"/>
        </w:rPr>
        <w:t xml:space="preserve">Chris Hahn, LeRoy EDA Coordinator, presented a Power Point presentation on RWF </w:t>
      </w:r>
      <w:proofErr w:type="spellStart"/>
      <w:r>
        <w:rPr>
          <w:rFonts w:ascii="Times New Roman" w:hAnsi="Times New Roman" w:cs="Times New Roman"/>
        </w:rPr>
        <w:t>Bron</w:t>
      </w:r>
      <w:proofErr w:type="spellEnd"/>
      <w:r>
        <w:rPr>
          <w:rFonts w:ascii="Times New Roman" w:hAnsi="Times New Roman" w:cs="Times New Roman"/>
        </w:rPr>
        <w:t xml:space="preserve">, Inc.  RWF </w:t>
      </w:r>
      <w:proofErr w:type="spellStart"/>
      <w:r>
        <w:rPr>
          <w:rFonts w:ascii="Times New Roman" w:hAnsi="Times New Roman" w:cs="Times New Roman"/>
        </w:rPr>
        <w:t>Bron</w:t>
      </w:r>
      <w:proofErr w:type="spellEnd"/>
      <w:r>
        <w:rPr>
          <w:rFonts w:ascii="Times New Roman" w:hAnsi="Times New Roman" w:cs="Times New Roman"/>
        </w:rPr>
        <w:t xml:space="preserve"> is the U.S. brand for Roberts Welding and Fabricating that is based in Ontario, Canada.  RWF </w:t>
      </w:r>
      <w:proofErr w:type="spellStart"/>
      <w:r>
        <w:rPr>
          <w:rFonts w:ascii="Times New Roman" w:hAnsi="Times New Roman" w:cs="Times New Roman"/>
        </w:rPr>
        <w:t>Bron</w:t>
      </w:r>
      <w:proofErr w:type="spellEnd"/>
      <w:r>
        <w:rPr>
          <w:rFonts w:ascii="Times New Roman" w:hAnsi="Times New Roman" w:cs="Times New Roman"/>
        </w:rPr>
        <w:t xml:space="preserve"> representatives have toured the former SEMA property owned by Richard Koch.  They would like to open a sales, parts, and service center in that facility.  The company is looking to have three to six employees at this facility.</w:t>
      </w:r>
    </w:p>
    <w:p w:rsidR="00E76B6F" w:rsidRDefault="00E76B6F" w:rsidP="000B0050">
      <w:pPr>
        <w:spacing w:after="60" w:line="247" w:lineRule="auto"/>
        <w:ind w:left="288" w:hanging="288"/>
        <w:rPr>
          <w:rFonts w:ascii="Times New Roman" w:hAnsi="Times New Roman" w:cs="Times New Roman"/>
        </w:rPr>
      </w:pPr>
      <w:r>
        <w:rPr>
          <w:rFonts w:ascii="Times New Roman" w:hAnsi="Times New Roman" w:cs="Times New Roman"/>
        </w:rPr>
        <w:t xml:space="preserve">RWF </w:t>
      </w:r>
      <w:proofErr w:type="spellStart"/>
      <w:r>
        <w:rPr>
          <w:rFonts w:ascii="Times New Roman" w:hAnsi="Times New Roman" w:cs="Times New Roman"/>
        </w:rPr>
        <w:t>Bron</w:t>
      </w:r>
      <w:proofErr w:type="spellEnd"/>
      <w:r>
        <w:rPr>
          <w:rFonts w:ascii="Times New Roman" w:hAnsi="Times New Roman" w:cs="Times New Roman"/>
        </w:rPr>
        <w:t xml:space="preserve"> is requesting a 50% tax abatement of the city portion of the property taxes over a five (5) year period.  At the current assessed value, this would amount to $5,378.56 per year.</w:t>
      </w:r>
    </w:p>
    <w:p w:rsidR="00E76B6F" w:rsidRDefault="00E76B6F" w:rsidP="00E76B6F">
      <w:pPr>
        <w:spacing w:after="60" w:line="247" w:lineRule="auto"/>
        <w:ind w:left="288" w:hanging="288"/>
        <w:rPr>
          <w:rFonts w:ascii="Times New Roman" w:hAnsi="Times New Roman" w:cs="Times New Roman"/>
        </w:rPr>
      </w:pPr>
      <w:r>
        <w:rPr>
          <w:rFonts w:ascii="Times New Roman" w:hAnsi="Times New Roman" w:cs="Times New Roman"/>
        </w:rPr>
        <w:t>Shipman commented that there may not be many chances to get a business in that building; Shipman questioned if the council should offer a bigger tax abatement.  Thiel noted they could come back and ask for more in a negotiating process.  Fox questioned if this is something that businesses request to locate in a community.  Hahn noted this is normal; sometimes more is offered to bring a business to a community.</w:t>
      </w:r>
      <w:r w:rsidR="00F5493C">
        <w:rPr>
          <w:rFonts w:ascii="Times New Roman" w:hAnsi="Times New Roman" w:cs="Times New Roman"/>
        </w:rPr>
        <w:t xml:space="preserve">  </w:t>
      </w:r>
      <w:proofErr w:type="spellStart"/>
      <w:r w:rsidR="00F5493C">
        <w:rPr>
          <w:rFonts w:ascii="Times New Roman" w:hAnsi="Times New Roman" w:cs="Times New Roman"/>
        </w:rPr>
        <w:t>Whisler</w:t>
      </w:r>
      <w:proofErr w:type="spellEnd"/>
      <w:r w:rsidR="00F5493C">
        <w:rPr>
          <w:rFonts w:ascii="Times New Roman" w:hAnsi="Times New Roman" w:cs="Times New Roman"/>
        </w:rPr>
        <w:t xml:space="preserve"> noted that all the council is in favor to try to get this business here to LeRoy.  He was in agreement to possibly offer a full year of city tax abatement and negotiate to a different percentage for the next four years.</w:t>
      </w:r>
    </w:p>
    <w:p w:rsidR="00F5493C" w:rsidRDefault="00F5493C" w:rsidP="00E76B6F">
      <w:pPr>
        <w:spacing w:after="60" w:line="247" w:lineRule="auto"/>
        <w:ind w:left="288" w:hanging="288"/>
        <w:rPr>
          <w:rFonts w:ascii="Times New Roman" w:hAnsi="Times New Roman" w:cs="Times New Roman"/>
        </w:rPr>
      </w:pPr>
      <w:r>
        <w:rPr>
          <w:rFonts w:ascii="Times New Roman" w:hAnsi="Times New Roman" w:cs="Times New Roman"/>
        </w:rPr>
        <w:t>White noted that no decisions need to be made at this meeting to negotiate the amount of the tax abatement.  The next step for the city council is to call for a public hearing to address this proposed tax abatement.</w:t>
      </w:r>
    </w:p>
    <w:p w:rsidR="00F5493C" w:rsidRDefault="00F5493C" w:rsidP="00E76B6F">
      <w:pPr>
        <w:spacing w:after="60" w:line="247" w:lineRule="auto"/>
        <w:ind w:left="288" w:hanging="288"/>
        <w:rPr>
          <w:rFonts w:ascii="Times New Roman" w:hAnsi="Times New Roman" w:cs="Times New Roman"/>
        </w:rPr>
      </w:pPr>
      <w:r>
        <w:rPr>
          <w:rFonts w:ascii="Times New Roman" w:hAnsi="Times New Roman" w:cs="Times New Roman"/>
        </w:rPr>
        <w:t>Motion by Shipman to call for a public hearing at the regular August council meeting, August 3, 2020, at 7:00 PM.  Second by Fox.  Motion carried 4-0.</w:t>
      </w:r>
    </w:p>
    <w:p w:rsidR="00F5493C" w:rsidRPr="00DE5FF2" w:rsidRDefault="00F5493C" w:rsidP="00E76B6F">
      <w:pPr>
        <w:spacing w:after="60" w:line="247" w:lineRule="auto"/>
        <w:ind w:left="288" w:hanging="288"/>
        <w:rPr>
          <w:rFonts w:ascii="Times New Roman" w:hAnsi="Times New Roman" w:cs="Times New Roman"/>
        </w:rPr>
      </w:pPr>
      <w:r>
        <w:rPr>
          <w:rFonts w:ascii="Times New Roman" w:hAnsi="Times New Roman" w:cs="Times New Roman"/>
        </w:rPr>
        <w:t xml:space="preserve">Being no further business to come before the council, the meeting was adjourned on a motion by Shipman, second by </w:t>
      </w:r>
      <w:proofErr w:type="spellStart"/>
      <w:r>
        <w:rPr>
          <w:rFonts w:ascii="Times New Roman" w:hAnsi="Times New Roman" w:cs="Times New Roman"/>
        </w:rPr>
        <w:t>Whisler</w:t>
      </w:r>
      <w:proofErr w:type="spellEnd"/>
      <w:r>
        <w:rPr>
          <w:rFonts w:ascii="Times New Roman" w:hAnsi="Times New Roman" w:cs="Times New Roman"/>
        </w:rPr>
        <w:t xml:space="preserve"> at 6:18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4D4" w:rsidRDefault="005154D4" w:rsidP="00290B87">
      <w:r>
        <w:separator/>
      </w:r>
    </w:p>
  </w:endnote>
  <w:endnote w:type="continuationSeparator" w:id="0">
    <w:p w:rsidR="005154D4" w:rsidRDefault="005154D4"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F5493C">
      <w:rPr>
        <w:rFonts w:ascii="Times New Roman" w:hAnsi="Times New Roman" w:cs="Times New Roman"/>
        <w:sz w:val="18"/>
        <w:szCs w:val="18"/>
      </w:rPr>
      <w:t>LeRoy City Council Minutes</w:t>
    </w:r>
    <w:r w:rsidRPr="00F5493C">
      <w:rPr>
        <w:rFonts w:ascii="Times New Roman" w:hAnsi="Times New Roman" w:cs="Times New Roman"/>
        <w:sz w:val="18"/>
        <w:szCs w:val="18"/>
      </w:rPr>
      <w:tab/>
    </w:r>
    <w:r w:rsidR="001E1DD6" w:rsidRPr="00F5493C">
      <w:rPr>
        <w:rFonts w:ascii="Times New Roman" w:hAnsi="Times New Roman" w:cs="Times New Roman"/>
        <w:sz w:val="18"/>
        <w:szCs w:val="18"/>
      </w:rPr>
      <w:t xml:space="preserve">Meeting </w:t>
    </w:r>
    <w:r w:rsidR="00F5493C">
      <w:rPr>
        <w:rFonts w:ascii="Times New Roman" w:hAnsi="Times New Roman" w:cs="Times New Roman"/>
        <w:sz w:val="18"/>
        <w:szCs w:val="18"/>
      </w:rPr>
      <w:t>Date: 07/20/2020</w:t>
    </w:r>
    <w:r w:rsidRPr="00F5493C">
      <w:rPr>
        <w:rFonts w:ascii="Times New Roman" w:hAnsi="Times New Roman" w:cs="Times New Roman"/>
        <w:sz w:val="18"/>
        <w:szCs w:val="18"/>
      </w:rPr>
      <w:tab/>
      <w:t xml:space="preserve">Page </w:t>
    </w:r>
    <w:r w:rsidR="003F5E08" w:rsidRPr="00F5493C">
      <w:rPr>
        <w:rFonts w:ascii="Times New Roman" w:hAnsi="Times New Roman" w:cs="Times New Roman"/>
        <w:sz w:val="18"/>
        <w:szCs w:val="18"/>
      </w:rPr>
      <w:fldChar w:fldCharType="begin"/>
    </w:r>
    <w:r w:rsidR="003F5E08" w:rsidRPr="00F5493C">
      <w:rPr>
        <w:rFonts w:ascii="Times New Roman" w:hAnsi="Times New Roman" w:cs="Times New Roman"/>
        <w:sz w:val="18"/>
        <w:szCs w:val="18"/>
      </w:rPr>
      <w:instrText xml:space="preserve"> PAGE   \* MERGEFORMAT </w:instrText>
    </w:r>
    <w:r w:rsidR="003F5E08" w:rsidRPr="00F5493C">
      <w:rPr>
        <w:rFonts w:ascii="Times New Roman" w:hAnsi="Times New Roman" w:cs="Times New Roman"/>
        <w:sz w:val="18"/>
        <w:szCs w:val="18"/>
      </w:rPr>
      <w:fldChar w:fldCharType="separate"/>
    </w:r>
    <w:r w:rsidR="001F650D">
      <w:rPr>
        <w:rFonts w:ascii="Times New Roman" w:hAnsi="Times New Roman" w:cs="Times New Roman"/>
        <w:noProof/>
        <w:sz w:val="18"/>
        <w:szCs w:val="18"/>
      </w:rPr>
      <w:t>1</w:t>
    </w:r>
    <w:r w:rsidR="003F5E08" w:rsidRPr="00F5493C">
      <w:rPr>
        <w:rFonts w:ascii="Times New Roman" w:hAnsi="Times New Roman" w:cs="Times New Roman"/>
        <w:noProof/>
        <w:sz w:val="18"/>
        <w:szCs w:val="18"/>
      </w:rPr>
      <w:fldChar w:fldCharType="end"/>
    </w:r>
    <w:r w:rsidR="00F5493C">
      <w:rPr>
        <w:rFonts w:ascii="Times New Roman" w:hAnsi="Times New Roman" w:cs="Times New Roman"/>
        <w:noProof/>
        <w:sz w:val="18"/>
        <w:szCs w:val="18"/>
      </w:rPr>
      <w:t xml:space="preserve"> of 1</w:t>
    </w:r>
    <w:r w:rsidR="001E1DD6" w:rsidRPr="00F5493C">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4D4" w:rsidRDefault="005154D4" w:rsidP="00290B87">
      <w:r>
        <w:separator/>
      </w:r>
    </w:p>
  </w:footnote>
  <w:footnote w:type="continuationSeparator" w:id="0">
    <w:p w:rsidR="005154D4" w:rsidRDefault="005154D4"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54219"/>
    <w:rsid w:val="00175481"/>
    <w:rsid w:val="0018528E"/>
    <w:rsid w:val="00195A2B"/>
    <w:rsid w:val="001C5926"/>
    <w:rsid w:val="001E1DD6"/>
    <w:rsid w:val="001F650D"/>
    <w:rsid w:val="002136BB"/>
    <w:rsid w:val="002247E4"/>
    <w:rsid w:val="00290B87"/>
    <w:rsid w:val="002B71DA"/>
    <w:rsid w:val="003C2FD0"/>
    <w:rsid w:val="003F5E08"/>
    <w:rsid w:val="00455A9E"/>
    <w:rsid w:val="0050164B"/>
    <w:rsid w:val="005154D4"/>
    <w:rsid w:val="00523801"/>
    <w:rsid w:val="00562D32"/>
    <w:rsid w:val="005D4735"/>
    <w:rsid w:val="00631753"/>
    <w:rsid w:val="006438DB"/>
    <w:rsid w:val="006D2602"/>
    <w:rsid w:val="0078665A"/>
    <w:rsid w:val="00787D67"/>
    <w:rsid w:val="007922CB"/>
    <w:rsid w:val="00814AFB"/>
    <w:rsid w:val="00850B12"/>
    <w:rsid w:val="008511F8"/>
    <w:rsid w:val="00855938"/>
    <w:rsid w:val="00873916"/>
    <w:rsid w:val="008A3C5C"/>
    <w:rsid w:val="008A7AE9"/>
    <w:rsid w:val="0090223A"/>
    <w:rsid w:val="009A7EDC"/>
    <w:rsid w:val="009D2260"/>
    <w:rsid w:val="00A34182"/>
    <w:rsid w:val="00AA29B1"/>
    <w:rsid w:val="00BA155C"/>
    <w:rsid w:val="00BE6499"/>
    <w:rsid w:val="00C11EA6"/>
    <w:rsid w:val="00DC5954"/>
    <w:rsid w:val="00DE5ECB"/>
    <w:rsid w:val="00DE5FF2"/>
    <w:rsid w:val="00E00D47"/>
    <w:rsid w:val="00E01B08"/>
    <w:rsid w:val="00E54123"/>
    <w:rsid w:val="00E76B6F"/>
    <w:rsid w:val="00F10D74"/>
    <w:rsid w:val="00F17884"/>
    <w:rsid w:val="00F5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2020-07-29T22:01:00Z</cp:lastPrinted>
  <dcterms:created xsi:type="dcterms:W3CDTF">2020-09-08T20:41:00Z</dcterms:created>
  <dcterms:modified xsi:type="dcterms:W3CDTF">2020-09-08T20:41:00Z</dcterms:modified>
</cp:coreProperties>
</file>